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48" w:rsidRPr="00CD5318" w:rsidRDefault="00C34A88" w:rsidP="00CD5318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D5318">
        <w:rPr>
          <w:rFonts w:asciiTheme="minorHAnsi" w:hAnsiTheme="minorHAnsi"/>
          <w:b/>
          <w:sz w:val="28"/>
          <w:szCs w:val="28"/>
          <w:u w:val="single"/>
        </w:rPr>
        <w:t>Orientações para preenc</w:t>
      </w:r>
      <w:r w:rsidR="00E23AC3" w:rsidRPr="00CD5318">
        <w:rPr>
          <w:rFonts w:asciiTheme="minorHAnsi" w:hAnsiTheme="minorHAnsi"/>
          <w:b/>
          <w:sz w:val="28"/>
          <w:szCs w:val="28"/>
          <w:u w:val="single"/>
        </w:rPr>
        <w:t xml:space="preserve">himento do questionário </w:t>
      </w:r>
    </w:p>
    <w:p w:rsidR="00C34A88" w:rsidRPr="000D3AD1" w:rsidRDefault="00C34A88" w:rsidP="00CD5318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C34A88" w:rsidRPr="000E5A5A" w:rsidRDefault="001A6248" w:rsidP="00CD5318">
      <w:pPr>
        <w:spacing w:line="360" w:lineRule="auto"/>
        <w:ind w:firstLine="708"/>
        <w:jc w:val="both"/>
        <w:rPr>
          <w:strike/>
          <w:sz w:val="24"/>
          <w:szCs w:val="24"/>
        </w:rPr>
      </w:pPr>
      <w:r w:rsidRPr="000E5A5A">
        <w:rPr>
          <w:sz w:val="24"/>
          <w:szCs w:val="24"/>
        </w:rPr>
        <w:t>O preenchimento do questionário</w:t>
      </w:r>
      <w:r w:rsidR="003C172E" w:rsidRPr="000E5A5A">
        <w:rPr>
          <w:sz w:val="24"/>
          <w:szCs w:val="24"/>
        </w:rPr>
        <w:t xml:space="preserve"> é de responsabilidade do</w:t>
      </w:r>
      <w:r w:rsidRPr="000E5A5A">
        <w:rPr>
          <w:sz w:val="24"/>
          <w:szCs w:val="24"/>
        </w:rPr>
        <w:t xml:space="preserve"> diretor</w:t>
      </w:r>
      <w:r w:rsidR="003C172E" w:rsidRPr="000E5A5A">
        <w:rPr>
          <w:sz w:val="24"/>
          <w:szCs w:val="24"/>
        </w:rPr>
        <w:t xml:space="preserve"> da Instituição</w:t>
      </w:r>
      <w:r w:rsidR="00302523" w:rsidRPr="000E5A5A">
        <w:rPr>
          <w:sz w:val="24"/>
          <w:szCs w:val="24"/>
        </w:rPr>
        <w:t xml:space="preserve">. </w:t>
      </w:r>
      <w:r w:rsidRPr="000E5A5A">
        <w:rPr>
          <w:sz w:val="24"/>
          <w:szCs w:val="24"/>
        </w:rPr>
        <w:t xml:space="preserve">O mesmo é composto por </w:t>
      </w:r>
      <w:r w:rsidR="00B57C6E" w:rsidRPr="000E5A5A">
        <w:rPr>
          <w:sz w:val="24"/>
          <w:szCs w:val="24"/>
        </w:rPr>
        <w:t xml:space="preserve">cinco </w:t>
      </w:r>
      <w:r w:rsidRPr="000E5A5A">
        <w:rPr>
          <w:sz w:val="24"/>
          <w:szCs w:val="24"/>
        </w:rPr>
        <w:t>blocos</w:t>
      </w:r>
      <w:r w:rsidR="00B57C6E" w:rsidRPr="000E5A5A">
        <w:rPr>
          <w:sz w:val="24"/>
          <w:szCs w:val="24"/>
        </w:rPr>
        <w:t xml:space="preserve"> (Plano Diretor e Operativo, Institucional, Assistencial, Econômico Financeiro, Administrativo)</w:t>
      </w:r>
      <w:r w:rsidR="009E6E1F" w:rsidRPr="000E5A5A">
        <w:rPr>
          <w:sz w:val="24"/>
          <w:szCs w:val="24"/>
        </w:rPr>
        <w:t xml:space="preserve"> e todos eles deverão ser preenchidos</w:t>
      </w:r>
      <w:r w:rsidR="000E5A5A" w:rsidRPr="000E5A5A">
        <w:rPr>
          <w:sz w:val="24"/>
          <w:szCs w:val="24"/>
        </w:rPr>
        <w:t xml:space="preserve">. </w:t>
      </w:r>
    </w:p>
    <w:p w:rsidR="00FA3AF1" w:rsidRPr="000D3AD1" w:rsidRDefault="00B57C6E" w:rsidP="00CD5318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0D3AD1">
        <w:rPr>
          <w:rFonts w:asciiTheme="minorHAnsi" w:hAnsiTheme="minorHAnsi"/>
          <w:sz w:val="28"/>
          <w:szCs w:val="28"/>
        </w:rPr>
        <w:t xml:space="preserve">1 </w:t>
      </w:r>
      <w:r w:rsidRPr="000D3AD1">
        <w:rPr>
          <w:rFonts w:asciiTheme="minorHAnsi" w:hAnsiTheme="minorHAnsi"/>
          <w:b/>
          <w:sz w:val="28"/>
          <w:szCs w:val="28"/>
        </w:rPr>
        <w:t>– Plano Diretor</w:t>
      </w:r>
      <w:r w:rsidR="001E4525" w:rsidRPr="000D3AD1">
        <w:rPr>
          <w:rFonts w:asciiTheme="minorHAnsi" w:hAnsiTheme="minorHAnsi"/>
          <w:b/>
          <w:sz w:val="28"/>
          <w:szCs w:val="28"/>
        </w:rPr>
        <w:t>/Plano Operativo</w:t>
      </w:r>
    </w:p>
    <w:p w:rsidR="001E4525" w:rsidRPr="00CD5318" w:rsidRDefault="001E4525" w:rsidP="00CD531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Preencher em conformidade com os registros constantes dos documentos assinados pela instituição, e devidas informações de efetivas ações realizadas pelos gestores locais.</w:t>
      </w:r>
    </w:p>
    <w:p w:rsidR="001E4525" w:rsidRPr="00CD5318" w:rsidRDefault="001E4525" w:rsidP="00CD531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As Metas (média e alta complexida</w:t>
      </w:r>
      <w:r w:rsidR="00251C3A" w:rsidRPr="00CD5318">
        <w:rPr>
          <w:rFonts w:asciiTheme="minorHAnsi" w:hAnsiTheme="minorHAnsi"/>
        </w:rPr>
        <w:t>d</w:t>
      </w:r>
      <w:r w:rsidRPr="00CD5318">
        <w:rPr>
          <w:rFonts w:asciiTheme="minorHAnsi" w:hAnsiTheme="minorHAnsi"/>
        </w:rPr>
        <w:t>e) físicas deverão ser preenchidas em números absolutos, assim como os valores financeiros.</w:t>
      </w:r>
    </w:p>
    <w:p w:rsidR="001E4525" w:rsidRPr="00CD5318" w:rsidRDefault="001E4525" w:rsidP="00CD531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A Produção – refere-se aquela registrada nos Sistemas de Informações: Ambulatorial/Hospitalar,</w:t>
      </w:r>
      <w:r w:rsidR="009B0CA8">
        <w:rPr>
          <w:rFonts w:asciiTheme="minorHAnsi" w:hAnsiTheme="minorHAnsi"/>
        </w:rPr>
        <w:t xml:space="preserve"> </w:t>
      </w:r>
      <w:r w:rsidRPr="00CD5318">
        <w:rPr>
          <w:rFonts w:asciiTheme="minorHAnsi" w:hAnsiTheme="minorHAnsi"/>
        </w:rPr>
        <w:t>nos anos de 201</w:t>
      </w:r>
      <w:r w:rsidR="000616F6">
        <w:rPr>
          <w:rFonts w:asciiTheme="minorHAnsi" w:hAnsiTheme="minorHAnsi"/>
        </w:rPr>
        <w:t>5</w:t>
      </w:r>
      <w:r w:rsidRPr="00CD5318">
        <w:rPr>
          <w:rFonts w:asciiTheme="minorHAnsi" w:hAnsiTheme="minorHAnsi"/>
        </w:rPr>
        <w:t>/201</w:t>
      </w:r>
      <w:r w:rsidR="000616F6">
        <w:rPr>
          <w:rFonts w:asciiTheme="minorHAnsi" w:hAnsiTheme="minorHAnsi"/>
        </w:rPr>
        <w:t>6</w:t>
      </w:r>
      <w:r w:rsidRPr="00CD5318">
        <w:rPr>
          <w:rFonts w:asciiTheme="minorHAnsi" w:hAnsiTheme="minorHAnsi"/>
        </w:rPr>
        <w:t>/201</w:t>
      </w:r>
      <w:r w:rsidR="000616F6">
        <w:rPr>
          <w:rFonts w:asciiTheme="minorHAnsi" w:hAnsiTheme="minorHAnsi"/>
        </w:rPr>
        <w:t>7</w:t>
      </w:r>
      <w:r w:rsidRPr="00CD5318">
        <w:rPr>
          <w:rFonts w:asciiTheme="minorHAnsi" w:hAnsiTheme="minorHAnsi"/>
        </w:rPr>
        <w:t>.</w:t>
      </w:r>
    </w:p>
    <w:p w:rsidR="00251C3A" w:rsidRPr="00CD5318" w:rsidRDefault="00203C71" w:rsidP="00CD531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O Percentual de Alcance</w:t>
      </w:r>
      <w:r w:rsidR="00C73030" w:rsidRPr="00CD5318">
        <w:rPr>
          <w:rFonts w:asciiTheme="minorHAnsi" w:hAnsiTheme="minorHAnsi"/>
        </w:rPr>
        <w:t>: entende-se como a</w:t>
      </w:r>
      <w:r w:rsidR="00CB0EF1">
        <w:rPr>
          <w:rFonts w:asciiTheme="minorHAnsi" w:hAnsiTheme="minorHAnsi"/>
        </w:rPr>
        <w:t xml:space="preserve"> </w:t>
      </w:r>
      <w:r w:rsidR="003C172E" w:rsidRPr="00CD5318">
        <w:rPr>
          <w:rFonts w:asciiTheme="minorHAnsi" w:hAnsiTheme="minorHAnsi"/>
        </w:rPr>
        <w:t xml:space="preserve">relação </w:t>
      </w:r>
      <w:r w:rsidR="00251C3A" w:rsidRPr="00CD5318">
        <w:rPr>
          <w:rFonts w:asciiTheme="minorHAnsi" w:hAnsiTheme="minorHAnsi"/>
        </w:rPr>
        <w:t xml:space="preserve">entre </w:t>
      </w:r>
      <w:r w:rsidR="003C172E" w:rsidRPr="00CD5318">
        <w:rPr>
          <w:rFonts w:asciiTheme="minorHAnsi" w:hAnsiTheme="minorHAnsi"/>
        </w:rPr>
        <w:t>o efetivamente produzido e a</w:t>
      </w:r>
      <w:r w:rsidR="00251C3A" w:rsidRPr="00CD5318">
        <w:rPr>
          <w:rFonts w:asciiTheme="minorHAnsi" w:hAnsiTheme="minorHAnsi"/>
        </w:rPr>
        <w:t xml:space="preserve"> Meta </w:t>
      </w:r>
      <w:r w:rsidR="001951EF" w:rsidRPr="00CD5318">
        <w:rPr>
          <w:rFonts w:asciiTheme="minorHAnsi" w:hAnsiTheme="minorHAnsi"/>
        </w:rPr>
        <w:t xml:space="preserve">pactuada </w:t>
      </w:r>
      <w:r w:rsidR="003C172E" w:rsidRPr="00CD5318">
        <w:rPr>
          <w:rFonts w:asciiTheme="minorHAnsi" w:hAnsiTheme="minorHAnsi"/>
        </w:rPr>
        <w:t>multiplicado por 100.</w:t>
      </w:r>
    </w:p>
    <w:p w:rsidR="00251C3A" w:rsidRPr="000D3AD1" w:rsidRDefault="00251C3A" w:rsidP="00CD5318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251C3A" w:rsidRPr="000D3AD1" w:rsidRDefault="00251C3A" w:rsidP="00CD5318">
      <w:pPr>
        <w:pStyle w:val="Default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0D3AD1">
        <w:rPr>
          <w:rFonts w:asciiTheme="minorHAnsi" w:hAnsiTheme="minorHAnsi"/>
          <w:sz w:val="28"/>
          <w:szCs w:val="28"/>
        </w:rPr>
        <w:t xml:space="preserve">2 – </w:t>
      </w:r>
      <w:r w:rsidRPr="000D3AD1">
        <w:rPr>
          <w:rFonts w:asciiTheme="minorHAnsi" w:hAnsiTheme="minorHAnsi"/>
          <w:b/>
          <w:sz w:val="28"/>
          <w:szCs w:val="28"/>
        </w:rPr>
        <w:t xml:space="preserve">Institucional </w:t>
      </w:r>
    </w:p>
    <w:p w:rsidR="00251C3A" w:rsidRPr="00CD5318" w:rsidRDefault="00251C3A" w:rsidP="00CD531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Registrar a data de validade constante no Alvará da VISA.</w:t>
      </w:r>
    </w:p>
    <w:p w:rsidR="00251C3A" w:rsidRPr="00CD5318" w:rsidRDefault="00251C3A" w:rsidP="00CD531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Registrar se o auto de vistoria do Corpo de Bombeiros encontra-se vigente</w:t>
      </w:r>
      <w:r w:rsidR="005E12E4" w:rsidRPr="00CD5318">
        <w:rPr>
          <w:rFonts w:asciiTheme="minorHAnsi" w:hAnsiTheme="minorHAnsi"/>
        </w:rPr>
        <w:t xml:space="preserve"> ou informar o número do Protocolo se houver.</w:t>
      </w:r>
    </w:p>
    <w:p w:rsidR="00251C3A" w:rsidRPr="00CD5318" w:rsidRDefault="003C172E" w:rsidP="00CD531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 xml:space="preserve">Informar se </w:t>
      </w:r>
      <w:r w:rsidR="00251C3A" w:rsidRPr="00CD5318">
        <w:rPr>
          <w:rFonts w:asciiTheme="minorHAnsi" w:hAnsiTheme="minorHAnsi"/>
        </w:rPr>
        <w:t>os dados constantes no CNES</w:t>
      </w:r>
      <w:r w:rsidR="00177B10" w:rsidRPr="00CD5318">
        <w:rPr>
          <w:rFonts w:asciiTheme="minorHAnsi" w:hAnsiTheme="minorHAnsi"/>
        </w:rPr>
        <w:t xml:space="preserve"> (RH, Equipamentos, Serviços de Terceiros, Habilitações), </w:t>
      </w:r>
      <w:r w:rsidR="00251C3A" w:rsidRPr="00CD5318">
        <w:rPr>
          <w:rFonts w:asciiTheme="minorHAnsi" w:hAnsiTheme="minorHAnsi"/>
        </w:rPr>
        <w:t xml:space="preserve">estão devidamente atualizados </w:t>
      </w:r>
      <w:r w:rsidR="005E12E4" w:rsidRPr="00CD5318">
        <w:rPr>
          <w:rFonts w:asciiTheme="minorHAnsi" w:hAnsiTheme="minorHAnsi"/>
        </w:rPr>
        <w:t>em conformidade com a atual situação da instituição.</w:t>
      </w:r>
    </w:p>
    <w:p w:rsidR="005E12E4" w:rsidRPr="00CD5318" w:rsidRDefault="00C16836" w:rsidP="00CD531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0E5A5A">
        <w:rPr>
          <w:rFonts w:asciiTheme="minorHAnsi" w:hAnsiTheme="minorHAnsi"/>
          <w:color w:val="auto"/>
        </w:rPr>
        <w:t>Informar a data da ú</w:t>
      </w:r>
      <w:r w:rsidR="005E12E4" w:rsidRPr="000E5A5A">
        <w:rPr>
          <w:rFonts w:asciiTheme="minorHAnsi" w:hAnsiTheme="minorHAnsi"/>
          <w:color w:val="auto"/>
        </w:rPr>
        <w:t>ltima atualização</w:t>
      </w:r>
      <w:r w:rsidR="00CB0EF1" w:rsidRPr="000E5A5A">
        <w:rPr>
          <w:rFonts w:asciiTheme="minorHAnsi" w:hAnsiTheme="minorHAnsi"/>
          <w:color w:val="auto"/>
        </w:rPr>
        <w:t xml:space="preserve"> do CNES</w:t>
      </w:r>
      <w:r w:rsidR="005E12E4" w:rsidRPr="000E5A5A">
        <w:rPr>
          <w:rFonts w:asciiTheme="minorHAnsi" w:hAnsiTheme="minorHAnsi"/>
          <w:color w:val="auto"/>
        </w:rPr>
        <w:t xml:space="preserve"> encaminhada</w:t>
      </w:r>
      <w:r w:rsidR="005E12E4" w:rsidRPr="00CD5318">
        <w:rPr>
          <w:rFonts w:asciiTheme="minorHAnsi" w:hAnsiTheme="minorHAnsi"/>
        </w:rPr>
        <w:t xml:space="preserve"> pelo serviço ao gestor.</w:t>
      </w:r>
    </w:p>
    <w:p w:rsidR="000D3AD1" w:rsidRPr="00CD5318" w:rsidRDefault="000D3AD1" w:rsidP="00CD531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CD5318">
        <w:rPr>
          <w:rFonts w:asciiTheme="minorHAnsi" w:hAnsiTheme="minorHAnsi"/>
        </w:rPr>
        <w:t>Política Estadual de Humanização - Documento de constituição e/ou regimento interno do Grupo de Trabalho de Humanização, ata de reuniões do grupo.</w:t>
      </w:r>
    </w:p>
    <w:p w:rsidR="00C16836" w:rsidRPr="00CD5318" w:rsidRDefault="000D3AD1" w:rsidP="00CD531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Pla</w:t>
      </w:r>
      <w:r w:rsidR="003C172E" w:rsidRPr="00CD5318">
        <w:rPr>
          <w:sz w:val="24"/>
          <w:szCs w:val="24"/>
        </w:rPr>
        <w:t>no Institucional de Humanização</w:t>
      </w:r>
      <w:r w:rsidRPr="00CD5318">
        <w:rPr>
          <w:sz w:val="24"/>
          <w:szCs w:val="24"/>
        </w:rPr>
        <w:t xml:space="preserve"> - Plano Institucional de Humanização descrito e formalizado, registro do processo de </w:t>
      </w:r>
      <w:proofErr w:type="gramStart"/>
      <w:r w:rsidRPr="00CD5318">
        <w:rPr>
          <w:sz w:val="24"/>
          <w:szCs w:val="24"/>
        </w:rPr>
        <w:t>implementação</w:t>
      </w:r>
      <w:proofErr w:type="gramEnd"/>
      <w:r w:rsidRPr="00CD5318">
        <w:rPr>
          <w:sz w:val="24"/>
          <w:szCs w:val="24"/>
        </w:rPr>
        <w:t xml:space="preserve"> conforme </w:t>
      </w:r>
      <w:r w:rsidRPr="00CD5318">
        <w:rPr>
          <w:sz w:val="24"/>
          <w:szCs w:val="24"/>
        </w:rPr>
        <w:lastRenderedPageBreak/>
        <w:t>cronograma previsto no Plano Institucional de Humanização, relatório de avaliação das ações desenvolvidas.</w:t>
      </w:r>
    </w:p>
    <w:p w:rsidR="00C16836" w:rsidRPr="00CD5318" w:rsidRDefault="005A0EBB" w:rsidP="00CD531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Promoção de ações de inclusão e participação da rede familiar e afetiva do usuário durante o período de internação - Publicação de horário de visita ampliado, documento comprobatório de autorização de presença de acompanhante, manual de orientação ao usuário e cuidador.</w:t>
      </w:r>
    </w:p>
    <w:p w:rsidR="005A0EBB" w:rsidRPr="00CD5318" w:rsidRDefault="005A0EBB" w:rsidP="00CD531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Mecanismos e/ou canais de comunicação com usuários e acompanhantes - Serviços de Ouvidoria, Serviço de Atendimento ao Usuário, Conte Comigo, Pesquisa de Satisfação.</w:t>
      </w:r>
    </w:p>
    <w:p w:rsidR="000D3AD1" w:rsidRDefault="000D3AD1" w:rsidP="00CD5318">
      <w:pPr>
        <w:spacing w:line="360" w:lineRule="auto"/>
        <w:jc w:val="both"/>
        <w:rPr>
          <w:b/>
          <w:sz w:val="28"/>
          <w:szCs w:val="28"/>
        </w:rPr>
      </w:pPr>
      <w:r w:rsidRPr="000D3AD1">
        <w:rPr>
          <w:b/>
          <w:sz w:val="28"/>
          <w:szCs w:val="28"/>
        </w:rPr>
        <w:t>Indicador</w:t>
      </w:r>
      <w:r w:rsidR="00CB0EF1">
        <w:rPr>
          <w:b/>
          <w:sz w:val="28"/>
          <w:szCs w:val="28"/>
        </w:rPr>
        <w:t>:</w:t>
      </w:r>
      <w:r w:rsidRPr="000D3AD1">
        <w:rPr>
          <w:b/>
          <w:sz w:val="28"/>
          <w:szCs w:val="28"/>
        </w:rPr>
        <w:t xml:space="preserve"> Alta Responsável</w:t>
      </w:r>
    </w:p>
    <w:p w:rsidR="00C86244" w:rsidRPr="00CD5318" w:rsidRDefault="00C86244" w:rsidP="00CD5318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Mecanismos e/ou instrumentos de planejamento de Alta Responsável - Protocolos, fluxos, relatórios de alta, ata de reunião de equipe para planejamento da alta, registros de orientação aos usuários e familiares e/ou cuidadores.</w:t>
      </w:r>
    </w:p>
    <w:p w:rsidR="00C86244" w:rsidRPr="00CD5318" w:rsidRDefault="00C86244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Mecanismos e/ou instrumentos de articulação da unidade com a rede de serviços visando a Alta Responsável - Constituição de equipe de gestão de alta documentada, atas de reunião de equipe de gestão de alta, atas de reunião com gestores regionais (DRS e municípios), atas de reunião com equipes dos serviços da rede de atenção.</w:t>
      </w:r>
    </w:p>
    <w:p w:rsidR="00C86244" w:rsidRDefault="00C86244" w:rsidP="00CD5318">
      <w:pPr>
        <w:spacing w:line="360" w:lineRule="auto"/>
        <w:jc w:val="both"/>
        <w:rPr>
          <w:b/>
          <w:sz w:val="28"/>
          <w:szCs w:val="28"/>
        </w:rPr>
      </w:pPr>
      <w:r w:rsidRPr="00C86244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C86244">
        <w:rPr>
          <w:b/>
          <w:sz w:val="28"/>
          <w:szCs w:val="28"/>
        </w:rPr>
        <w:t>Assistencial</w:t>
      </w:r>
    </w:p>
    <w:p w:rsidR="00C86244" w:rsidRPr="00CD5318" w:rsidRDefault="00C86244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Preencher o número total de AIH apresentadas</w:t>
      </w:r>
      <w:r w:rsidR="003C172E" w:rsidRPr="00CD5318">
        <w:rPr>
          <w:sz w:val="24"/>
          <w:szCs w:val="24"/>
        </w:rPr>
        <w:t xml:space="preserve"> e aprovadas</w:t>
      </w:r>
      <w:r w:rsidRPr="00CD5318">
        <w:rPr>
          <w:sz w:val="24"/>
          <w:szCs w:val="24"/>
        </w:rPr>
        <w:t xml:space="preserve"> no SIH – 1º semestre (janeiro a junho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 e 2º semestre (julho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</w:p>
    <w:p w:rsidR="00B33EC7" w:rsidRPr="00CD5318" w:rsidRDefault="003C172E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Total</w:t>
      </w:r>
      <w:r w:rsidR="00E40506" w:rsidRPr="00CD5318">
        <w:rPr>
          <w:sz w:val="24"/>
          <w:szCs w:val="24"/>
        </w:rPr>
        <w:t xml:space="preserve"> de AIH apresentadas</w:t>
      </w:r>
      <w:r w:rsidR="006A52F3" w:rsidRPr="00CD5318">
        <w:rPr>
          <w:sz w:val="24"/>
          <w:szCs w:val="24"/>
        </w:rPr>
        <w:t xml:space="preserve"> na competência do mês de alta</w:t>
      </w:r>
      <w:r w:rsidR="00EB2815" w:rsidRPr="00CD5318">
        <w:rPr>
          <w:sz w:val="24"/>
          <w:szCs w:val="24"/>
        </w:rPr>
        <w:t>. I</w:t>
      </w:r>
      <w:r w:rsidR="00E40506" w:rsidRPr="00CD5318">
        <w:rPr>
          <w:sz w:val="24"/>
          <w:szCs w:val="24"/>
        </w:rPr>
        <w:t xml:space="preserve">nformar </w:t>
      </w:r>
      <w:r w:rsidR="006A52F3" w:rsidRPr="00CD5318">
        <w:rPr>
          <w:sz w:val="24"/>
          <w:szCs w:val="24"/>
        </w:rPr>
        <w:t>a média percentual no semestre</w:t>
      </w:r>
      <w:r w:rsidR="00B33EC7" w:rsidRPr="00CD5318">
        <w:rPr>
          <w:sz w:val="24"/>
          <w:szCs w:val="24"/>
        </w:rPr>
        <w:t xml:space="preserve"> - 1º semestre (janeiro a junho de 201</w:t>
      </w:r>
      <w:r w:rsidR="000616F6">
        <w:rPr>
          <w:sz w:val="24"/>
          <w:szCs w:val="24"/>
        </w:rPr>
        <w:t>7</w:t>
      </w:r>
      <w:r w:rsidR="00B33EC7" w:rsidRPr="00CD5318">
        <w:rPr>
          <w:sz w:val="24"/>
          <w:szCs w:val="24"/>
        </w:rPr>
        <w:t>) e 2º semestre (julho a dezembro de 201</w:t>
      </w:r>
      <w:r w:rsidR="000616F6">
        <w:rPr>
          <w:sz w:val="24"/>
          <w:szCs w:val="24"/>
        </w:rPr>
        <w:t>7</w:t>
      </w:r>
      <w:r w:rsidR="00B33EC7" w:rsidRPr="00CD5318">
        <w:rPr>
          <w:sz w:val="24"/>
          <w:szCs w:val="24"/>
        </w:rPr>
        <w:t>).</w:t>
      </w:r>
      <w:r w:rsidR="00CB0EF1">
        <w:rPr>
          <w:sz w:val="24"/>
          <w:szCs w:val="24"/>
        </w:rPr>
        <w:t xml:space="preserve"> </w:t>
      </w:r>
      <w:r w:rsidR="00EB2815" w:rsidRPr="00CD5318">
        <w:rPr>
          <w:sz w:val="24"/>
          <w:szCs w:val="24"/>
        </w:rPr>
        <w:t xml:space="preserve">Média da </w:t>
      </w:r>
      <w:r w:rsidRPr="00CD5318">
        <w:rPr>
          <w:sz w:val="24"/>
          <w:szCs w:val="24"/>
        </w:rPr>
        <w:t>Relação entre o total de AIH apresentadas no mês de competência</w:t>
      </w:r>
      <w:r w:rsidR="00EB2815" w:rsidRPr="00CD5318">
        <w:rPr>
          <w:sz w:val="24"/>
          <w:szCs w:val="24"/>
        </w:rPr>
        <w:t xml:space="preserve"> a cada mês</w:t>
      </w:r>
      <w:r w:rsidRPr="00CD5318">
        <w:rPr>
          <w:sz w:val="24"/>
          <w:szCs w:val="24"/>
        </w:rPr>
        <w:t xml:space="preserve"> e total de AIH apresentada</w:t>
      </w:r>
      <w:r w:rsidR="00EB2815" w:rsidRPr="00CD5318">
        <w:rPr>
          <w:sz w:val="24"/>
          <w:szCs w:val="24"/>
        </w:rPr>
        <w:t>s na competência do mês de alta a cada mês multiplicado por 100.</w:t>
      </w:r>
    </w:p>
    <w:p w:rsidR="00C86244" w:rsidRPr="00CD5318" w:rsidRDefault="00C86244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Preencher o número total de APAC realizados</w:t>
      </w:r>
      <w:r w:rsidR="00DB402D" w:rsidRPr="00CD5318">
        <w:rPr>
          <w:sz w:val="24"/>
          <w:szCs w:val="24"/>
        </w:rPr>
        <w:t xml:space="preserve"> no semestre, conforme competência – 1º semestre (janeiro a junho de 201</w:t>
      </w:r>
      <w:r w:rsidR="000616F6">
        <w:rPr>
          <w:sz w:val="24"/>
          <w:szCs w:val="24"/>
        </w:rPr>
        <w:t>7</w:t>
      </w:r>
      <w:r w:rsidR="00DB402D" w:rsidRPr="00CD5318">
        <w:rPr>
          <w:sz w:val="24"/>
          <w:szCs w:val="24"/>
        </w:rPr>
        <w:t>) e 2º semestre (julho a dezembro de 201</w:t>
      </w:r>
      <w:r w:rsidR="000616F6">
        <w:rPr>
          <w:sz w:val="24"/>
          <w:szCs w:val="24"/>
        </w:rPr>
        <w:t>7</w:t>
      </w:r>
      <w:r w:rsidR="00DB402D" w:rsidRPr="00CD5318">
        <w:rPr>
          <w:sz w:val="24"/>
          <w:szCs w:val="24"/>
        </w:rPr>
        <w:t>).</w:t>
      </w:r>
    </w:p>
    <w:p w:rsidR="00DB402D" w:rsidRPr="00CD5318" w:rsidRDefault="00DB402D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lastRenderedPageBreak/>
        <w:t>Taxa de Suspensão de Cirurgia – preencher</w:t>
      </w:r>
      <w:r w:rsidR="00EB2815" w:rsidRPr="00CD5318">
        <w:rPr>
          <w:sz w:val="24"/>
          <w:szCs w:val="24"/>
        </w:rPr>
        <w:t xml:space="preserve"> a média da taxa mensal</w:t>
      </w:r>
      <w:r w:rsidRPr="00CD5318">
        <w:rPr>
          <w:sz w:val="24"/>
          <w:szCs w:val="24"/>
        </w:rPr>
        <w:t xml:space="preserve"> de acordo com o 1º semestre (janeiro a junho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 e 2º semestre (julho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</w:p>
    <w:p w:rsidR="00DB402D" w:rsidRPr="00CD5318" w:rsidRDefault="00DB402D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Controle de tempo de liberação de resultados de exames – Se, SIM, descrever o tempo na seguinte conformidade: Exames Laboratoriais, Imagem</w:t>
      </w:r>
      <w:r w:rsidR="00EB2815" w:rsidRPr="00CD5318">
        <w:rPr>
          <w:sz w:val="24"/>
          <w:szCs w:val="24"/>
        </w:rPr>
        <w:t>. D</w:t>
      </w:r>
      <w:r w:rsidRPr="00CD5318">
        <w:rPr>
          <w:sz w:val="24"/>
          <w:szCs w:val="24"/>
        </w:rPr>
        <w:t>etalhar os mesmos na urgência/emergência.</w:t>
      </w:r>
    </w:p>
    <w:p w:rsidR="00DB402D" w:rsidRPr="00CD5318" w:rsidRDefault="00177B10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 xml:space="preserve">Motivos de negativas de vagas para CROSS – Se, SIM, </w:t>
      </w:r>
      <w:r w:rsidR="00EB2815" w:rsidRPr="00CD5318">
        <w:rPr>
          <w:sz w:val="24"/>
          <w:szCs w:val="24"/>
        </w:rPr>
        <w:t>descreve</w:t>
      </w:r>
      <w:r w:rsidRPr="00CD5318">
        <w:rPr>
          <w:sz w:val="24"/>
          <w:szCs w:val="24"/>
        </w:rPr>
        <w:t>r os 05 (cinco), principais motivos.</w:t>
      </w:r>
    </w:p>
    <w:p w:rsidR="005E65F5" w:rsidRPr="00CD5318" w:rsidRDefault="00177B10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 xml:space="preserve">Taxa de Ocupação – Informar a </w:t>
      </w:r>
      <w:r w:rsidR="00EB2815" w:rsidRPr="00CD5318">
        <w:rPr>
          <w:sz w:val="24"/>
          <w:szCs w:val="24"/>
        </w:rPr>
        <w:t xml:space="preserve">média mensal da </w:t>
      </w:r>
      <w:r w:rsidRPr="00CD5318">
        <w:rPr>
          <w:sz w:val="24"/>
          <w:szCs w:val="24"/>
        </w:rPr>
        <w:t>relação percentual en</w:t>
      </w:r>
      <w:r w:rsidR="005E65F5" w:rsidRPr="00CD5318">
        <w:rPr>
          <w:sz w:val="24"/>
          <w:szCs w:val="24"/>
        </w:rPr>
        <w:t xml:space="preserve">tre </w:t>
      </w:r>
      <w:r w:rsidR="00EB2815" w:rsidRPr="00CD5318">
        <w:rPr>
          <w:sz w:val="24"/>
          <w:szCs w:val="24"/>
        </w:rPr>
        <w:t>a quantidade de</w:t>
      </w:r>
      <w:r w:rsidR="005E65F5" w:rsidRPr="00CD5318">
        <w:rPr>
          <w:sz w:val="24"/>
          <w:szCs w:val="24"/>
        </w:rPr>
        <w:t xml:space="preserve"> paciente</w:t>
      </w:r>
      <w:r w:rsidR="00EB2815" w:rsidRPr="00CD5318">
        <w:rPr>
          <w:sz w:val="24"/>
          <w:szCs w:val="24"/>
        </w:rPr>
        <w:t>s-</w:t>
      </w:r>
      <w:r w:rsidR="005E65F5" w:rsidRPr="00CD5318">
        <w:rPr>
          <w:sz w:val="24"/>
          <w:szCs w:val="24"/>
        </w:rPr>
        <w:t>d</w:t>
      </w:r>
      <w:r w:rsidRPr="00CD5318">
        <w:rPr>
          <w:sz w:val="24"/>
          <w:szCs w:val="24"/>
        </w:rPr>
        <w:t>ia</w:t>
      </w:r>
      <w:r w:rsidR="005E65F5" w:rsidRPr="00CD5318">
        <w:rPr>
          <w:sz w:val="24"/>
          <w:szCs w:val="24"/>
        </w:rPr>
        <w:t xml:space="preserve"> e </w:t>
      </w:r>
      <w:r w:rsidR="00EB2815" w:rsidRPr="00CD5318">
        <w:rPr>
          <w:sz w:val="24"/>
          <w:szCs w:val="24"/>
        </w:rPr>
        <w:t xml:space="preserve">a quantidade </w:t>
      </w:r>
      <w:r w:rsidR="005E65F5" w:rsidRPr="00CD5318">
        <w:rPr>
          <w:sz w:val="24"/>
          <w:szCs w:val="24"/>
        </w:rPr>
        <w:t>de lei</w:t>
      </w:r>
      <w:r w:rsidR="00EB2815" w:rsidRPr="00CD5318">
        <w:rPr>
          <w:sz w:val="24"/>
          <w:szCs w:val="24"/>
        </w:rPr>
        <w:t xml:space="preserve">tos-dia nas clínicas: cirúrgica, </w:t>
      </w:r>
      <w:r w:rsidR="005E65F5" w:rsidRPr="00CD5318">
        <w:rPr>
          <w:sz w:val="24"/>
          <w:szCs w:val="24"/>
        </w:rPr>
        <w:t>médica e UTI adulto por semestre (janeiro a junho e de julho a dezembro de 201</w:t>
      </w:r>
      <w:r w:rsidR="000616F6">
        <w:rPr>
          <w:sz w:val="24"/>
          <w:szCs w:val="24"/>
        </w:rPr>
        <w:t>7</w:t>
      </w:r>
      <w:r w:rsidR="005E65F5" w:rsidRPr="00CD5318">
        <w:rPr>
          <w:sz w:val="24"/>
          <w:szCs w:val="24"/>
        </w:rPr>
        <w:t>).</w:t>
      </w:r>
    </w:p>
    <w:p w:rsidR="005E65F5" w:rsidRPr="00CD5318" w:rsidRDefault="005E65F5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Tempo Médio de Permanência – Informar a</w:t>
      </w:r>
      <w:r w:rsidR="00EB2815" w:rsidRPr="00CD5318">
        <w:rPr>
          <w:sz w:val="24"/>
          <w:szCs w:val="24"/>
        </w:rPr>
        <w:t xml:space="preserve"> média mensal da</w:t>
      </w:r>
      <w:r w:rsidRPr="00CD5318">
        <w:rPr>
          <w:sz w:val="24"/>
          <w:szCs w:val="24"/>
        </w:rPr>
        <w:t xml:space="preserve"> relação entre </w:t>
      </w:r>
      <w:r w:rsidR="00EB2815" w:rsidRPr="00CD5318">
        <w:rPr>
          <w:sz w:val="24"/>
          <w:szCs w:val="24"/>
        </w:rPr>
        <w:t>a quantidade de pacientes-</w:t>
      </w:r>
      <w:r w:rsidRPr="00CD5318">
        <w:rPr>
          <w:sz w:val="24"/>
          <w:szCs w:val="24"/>
        </w:rPr>
        <w:t>dia e o total de saídas no mesmo período por</w:t>
      </w:r>
      <w:r w:rsidR="00EB2815" w:rsidRPr="00CD5318">
        <w:rPr>
          <w:sz w:val="24"/>
          <w:szCs w:val="24"/>
        </w:rPr>
        <w:t xml:space="preserve"> tipo de clínica: cirúrgica, </w:t>
      </w:r>
      <w:r w:rsidR="005A1D0D" w:rsidRPr="00CD5318">
        <w:rPr>
          <w:sz w:val="24"/>
          <w:szCs w:val="24"/>
        </w:rPr>
        <w:t>médica e UTI adulto e por</w:t>
      </w:r>
      <w:r w:rsidRPr="00CD5318">
        <w:rPr>
          <w:sz w:val="24"/>
          <w:szCs w:val="24"/>
        </w:rPr>
        <w:t xml:space="preserve"> semestre (janeiro a junho e de 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</w:p>
    <w:p w:rsidR="00C001AA" w:rsidRPr="00CD5318" w:rsidRDefault="00C001AA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 xml:space="preserve">Taxa de Mortalidade Institucional – Informar a </w:t>
      </w:r>
      <w:r w:rsidR="00EB2815" w:rsidRPr="00CD5318">
        <w:rPr>
          <w:sz w:val="24"/>
          <w:szCs w:val="24"/>
        </w:rPr>
        <w:t xml:space="preserve">média mensal da </w:t>
      </w:r>
      <w:r w:rsidRPr="00CD5318">
        <w:rPr>
          <w:sz w:val="24"/>
          <w:szCs w:val="24"/>
        </w:rPr>
        <w:t>relação percentual entre o número de óbitos após 24hs de internação e o total de saídas</w:t>
      </w:r>
      <w:r w:rsidR="00EB2815" w:rsidRPr="00CD5318">
        <w:rPr>
          <w:sz w:val="24"/>
          <w:szCs w:val="24"/>
        </w:rPr>
        <w:t xml:space="preserve"> no mesmo período</w:t>
      </w:r>
      <w:r w:rsidRPr="00CD5318">
        <w:rPr>
          <w:sz w:val="24"/>
          <w:szCs w:val="24"/>
        </w:rPr>
        <w:t xml:space="preserve"> no semestre (janeiro a junho e de 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</w:p>
    <w:p w:rsidR="00177B10" w:rsidRPr="00CD5318" w:rsidRDefault="00312F6D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 xml:space="preserve">Incidência de Queda de Paciente – Informar o número de quedas em relação </w:t>
      </w:r>
      <w:r w:rsidR="00CD5318" w:rsidRPr="00CD5318">
        <w:rPr>
          <w:sz w:val="24"/>
          <w:szCs w:val="24"/>
        </w:rPr>
        <w:t>a</w:t>
      </w:r>
      <w:r w:rsidR="009E6E1F">
        <w:rPr>
          <w:sz w:val="24"/>
          <w:szCs w:val="24"/>
        </w:rPr>
        <w:t xml:space="preserve"> </w:t>
      </w:r>
      <w:proofErr w:type="gramStart"/>
      <w:r w:rsidR="00302523" w:rsidRPr="00CD5318">
        <w:rPr>
          <w:sz w:val="24"/>
          <w:szCs w:val="24"/>
        </w:rPr>
        <w:t>cada 1000</w:t>
      </w:r>
      <w:r w:rsidRPr="00CD5318">
        <w:rPr>
          <w:sz w:val="24"/>
          <w:szCs w:val="24"/>
        </w:rPr>
        <w:t xml:space="preserve"> pacientes dia</w:t>
      </w:r>
      <w:proofErr w:type="gramEnd"/>
      <w:r w:rsidR="00CD5318" w:rsidRPr="00CD5318">
        <w:rPr>
          <w:sz w:val="24"/>
          <w:szCs w:val="24"/>
        </w:rPr>
        <w:t>,</w:t>
      </w:r>
      <w:r w:rsidRPr="00CD5318">
        <w:rPr>
          <w:sz w:val="24"/>
          <w:szCs w:val="24"/>
        </w:rPr>
        <w:t xml:space="preserve"> relativos ao 1º e 2º semestre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 xml:space="preserve"> (janeiro a junho e de 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  <w:r w:rsidR="00302523" w:rsidRPr="00CD5318">
        <w:rPr>
          <w:sz w:val="24"/>
          <w:szCs w:val="24"/>
        </w:rPr>
        <w:t xml:space="preserve"> Relação </w:t>
      </w:r>
      <w:proofErr w:type="gramStart"/>
      <w:r w:rsidR="00302523" w:rsidRPr="00CD5318">
        <w:rPr>
          <w:sz w:val="24"/>
          <w:szCs w:val="24"/>
        </w:rPr>
        <w:t>a</w:t>
      </w:r>
      <w:proofErr w:type="gramEnd"/>
      <w:r w:rsidR="00302523" w:rsidRPr="00CD5318">
        <w:rPr>
          <w:sz w:val="24"/>
          <w:szCs w:val="24"/>
        </w:rPr>
        <w:t xml:space="preserve"> quantidade de quedas e a quantidade de pacientes dia multiplicado por 1000.</w:t>
      </w:r>
    </w:p>
    <w:p w:rsidR="00312F6D" w:rsidRPr="00CD5318" w:rsidRDefault="00312F6D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Índice de Rotatividade de Leito – Informar a</w:t>
      </w:r>
      <w:r w:rsidR="00EB2815" w:rsidRPr="00CD5318">
        <w:rPr>
          <w:sz w:val="24"/>
          <w:szCs w:val="24"/>
        </w:rPr>
        <w:t xml:space="preserve"> média mensal da</w:t>
      </w:r>
      <w:r w:rsidR="009E6E1F">
        <w:rPr>
          <w:sz w:val="24"/>
          <w:szCs w:val="24"/>
        </w:rPr>
        <w:t xml:space="preserve"> </w:t>
      </w:r>
      <w:r w:rsidRPr="00CD5318">
        <w:rPr>
          <w:sz w:val="24"/>
          <w:szCs w:val="24"/>
        </w:rPr>
        <w:t xml:space="preserve">relação entre o total de saída </w:t>
      </w:r>
      <w:r w:rsidR="00EB2815" w:rsidRPr="00CD5318">
        <w:rPr>
          <w:sz w:val="24"/>
          <w:szCs w:val="24"/>
        </w:rPr>
        <w:t xml:space="preserve">paciente </w:t>
      </w:r>
      <w:r w:rsidRPr="00CD5318">
        <w:rPr>
          <w:sz w:val="24"/>
          <w:szCs w:val="24"/>
        </w:rPr>
        <w:t>SUS e o número de leito</w:t>
      </w:r>
      <w:r w:rsidR="00EB2815" w:rsidRPr="00CD5318">
        <w:rPr>
          <w:sz w:val="24"/>
          <w:szCs w:val="24"/>
        </w:rPr>
        <w:t>s</w:t>
      </w:r>
      <w:r w:rsidRPr="00CD5318">
        <w:rPr>
          <w:sz w:val="24"/>
          <w:szCs w:val="24"/>
        </w:rPr>
        <w:t xml:space="preserve"> SUS</w:t>
      </w:r>
      <w:r w:rsidR="00302523" w:rsidRPr="00CD5318">
        <w:rPr>
          <w:sz w:val="24"/>
          <w:szCs w:val="24"/>
        </w:rPr>
        <w:t xml:space="preserve"> instalados</w:t>
      </w:r>
      <w:r w:rsidRPr="00CD5318">
        <w:rPr>
          <w:sz w:val="24"/>
          <w:szCs w:val="24"/>
        </w:rPr>
        <w:t>,</w:t>
      </w:r>
      <w:r w:rsidR="00EB2815" w:rsidRPr="00CD5318">
        <w:rPr>
          <w:sz w:val="24"/>
          <w:szCs w:val="24"/>
        </w:rPr>
        <w:t xml:space="preserve"> no mesmo período</w:t>
      </w:r>
      <w:r w:rsidR="00302523" w:rsidRPr="00CD5318">
        <w:rPr>
          <w:sz w:val="24"/>
          <w:szCs w:val="24"/>
        </w:rPr>
        <w:t>,</w:t>
      </w:r>
      <w:r w:rsidRPr="00CD5318">
        <w:rPr>
          <w:sz w:val="24"/>
          <w:szCs w:val="24"/>
        </w:rPr>
        <w:t xml:space="preserve"> relativos ao 1º e 2º semestre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 xml:space="preserve"> (janeiro a junho e de julho a dezembro de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).</w:t>
      </w:r>
    </w:p>
    <w:p w:rsidR="00333A98" w:rsidRDefault="00333A98" w:rsidP="00CD5318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Índice de Uso de Sala Cirúrgica – Informar a relação entre o</w:t>
      </w:r>
      <w:r w:rsidR="00C16836" w:rsidRPr="00CD5318">
        <w:rPr>
          <w:sz w:val="24"/>
          <w:szCs w:val="24"/>
        </w:rPr>
        <w:t xml:space="preserve">s totais de </w:t>
      </w:r>
      <w:r w:rsidRPr="00CD5318">
        <w:rPr>
          <w:sz w:val="24"/>
          <w:szCs w:val="24"/>
        </w:rPr>
        <w:t>cirurgia</w:t>
      </w:r>
      <w:r w:rsidR="00C16836" w:rsidRPr="00CD5318">
        <w:rPr>
          <w:sz w:val="24"/>
          <w:szCs w:val="24"/>
        </w:rPr>
        <w:t>s</w:t>
      </w:r>
      <w:r w:rsidRPr="00CD5318">
        <w:rPr>
          <w:sz w:val="24"/>
          <w:szCs w:val="24"/>
        </w:rPr>
        <w:t xml:space="preserve"> realizadas SUS e o número de salas cirúrgicas disponíveis</w:t>
      </w:r>
      <w:r w:rsidR="00302523" w:rsidRPr="00CD5318">
        <w:rPr>
          <w:sz w:val="24"/>
          <w:szCs w:val="24"/>
        </w:rPr>
        <w:t xml:space="preserve"> no mesmo período</w:t>
      </w:r>
      <w:r w:rsidRPr="00CD5318">
        <w:rPr>
          <w:sz w:val="24"/>
          <w:szCs w:val="24"/>
        </w:rPr>
        <w:t>.</w:t>
      </w:r>
    </w:p>
    <w:p w:rsidR="00CD5318" w:rsidRPr="00CD5318" w:rsidRDefault="00CD5318" w:rsidP="00CD5318">
      <w:pPr>
        <w:spacing w:line="360" w:lineRule="auto"/>
        <w:jc w:val="both"/>
        <w:rPr>
          <w:sz w:val="24"/>
          <w:szCs w:val="24"/>
        </w:rPr>
      </w:pPr>
    </w:p>
    <w:p w:rsidR="009E2400" w:rsidRDefault="009E2400" w:rsidP="00CD5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– </w:t>
      </w:r>
      <w:r w:rsidRPr="009E2400">
        <w:rPr>
          <w:b/>
          <w:sz w:val="28"/>
          <w:szCs w:val="28"/>
        </w:rPr>
        <w:t>Econômico/Financeiro</w:t>
      </w:r>
    </w:p>
    <w:p w:rsidR="009E2400" w:rsidRPr="00CD5318" w:rsidRDefault="009E2400" w:rsidP="00CD531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Informar as fontes de recursos para o financiamento da Instituição relativos aos anos 201</w:t>
      </w:r>
      <w:r w:rsidR="000616F6">
        <w:rPr>
          <w:sz w:val="24"/>
          <w:szCs w:val="24"/>
        </w:rPr>
        <w:t>5</w:t>
      </w:r>
      <w:r w:rsidRPr="00CD5318">
        <w:rPr>
          <w:sz w:val="24"/>
          <w:szCs w:val="24"/>
        </w:rPr>
        <w:t>, 201</w:t>
      </w:r>
      <w:r w:rsidR="000616F6">
        <w:rPr>
          <w:sz w:val="24"/>
          <w:szCs w:val="24"/>
        </w:rPr>
        <w:t>6</w:t>
      </w:r>
      <w:r w:rsidRPr="00CD5318">
        <w:rPr>
          <w:sz w:val="24"/>
          <w:szCs w:val="24"/>
        </w:rPr>
        <w:t xml:space="preserve"> 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.</w:t>
      </w:r>
    </w:p>
    <w:p w:rsidR="009E2400" w:rsidRPr="00CD5318" w:rsidRDefault="009E2400" w:rsidP="00CD531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Índices de Liquidez – anexar cópia dos balanços relativos aos anos 201</w:t>
      </w:r>
      <w:r w:rsidR="000616F6">
        <w:rPr>
          <w:sz w:val="24"/>
          <w:szCs w:val="24"/>
        </w:rPr>
        <w:t>5</w:t>
      </w:r>
      <w:r w:rsidRPr="00CD5318">
        <w:rPr>
          <w:sz w:val="24"/>
          <w:szCs w:val="24"/>
        </w:rPr>
        <w:t>, 201</w:t>
      </w:r>
      <w:r w:rsidR="000616F6">
        <w:rPr>
          <w:sz w:val="24"/>
          <w:szCs w:val="24"/>
        </w:rPr>
        <w:t>6</w:t>
      </w:r>
      <w:r w:rsidRPr="00CD5318">
        <w:rPr>
          <w:sz w:val="24"/>
          <w:szCs w:val="24"/>
        </w:rPr>
        <w:t xml:space="preserve"> e 201</w:t>
      </w:r>
      <w:r w:rsidR="000616F6">
        <w:rPr>
          <w:sz w:val="24"/>
          <w:szCs w:val="24"/>
        </w:rPr>
        <w:t>7</w:t>
      </w:r>
      <w:r w:rsidRPr="00CD5318">
        <w:rPr>
          <w:sz w:val="24"/>
          <w:szCs w:val="24"/>
        </w:rPr>
        <w:t>, com a identificação e assinatura do contador.</w:t>
      </w:r>
    </w:p>
    <w:p w:rsidR="00DB402D" w:rsidRPr="00CD5318" w:rsidRDefault="009E2400" w:rsidP="00CD531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B3026">
        <w:rPr>
          <w:sz w:val="24"/>
          <w:szCs w:val="24"/>
        </w:rPr>
        <w:t>Prazo médio de recebimento</w:t>
      </w:r>
      <w:r w:rsidR="009E6E1F" w:rsidRPr="007B3026">
        <w:rPr>
          <w:sz w:val="24"/>
          <w:szCs w:val="24"/>
        </w:rPr>
        <w:t xml:space="preserve"> </w:t>
      </w:r>
      <w:r w:rsidR="007B3026" w:rsidRPr="007B3026">
        <w:rPr>
          <w:sz w:val="24"/>
          <w:szCs w:val="24"/>
        </w:rPr>
        <w:t>da r</w:t>
      </w:r>
      <w:r w:rsidR="009E6E1F" w:rsidRPr="007B3026">
        <w:rPr>
          <w:sz w:val="24"/>
          <w:szCs w:val="24"/>
        </w:rPr>
        <w:t>eceita</w:t>
      </w:r>
      <w:r w:rsidRPr="007B3026">
        <w:rPr>
          <w:sz w:val="24"/>
          <w:szCs w:val="24"/>
        </w:rPr>
        <w:t xml:space="preserve"> e pagamento</w:t>
      </w:r>
      <w:r w:rsidR="009E6E1F" w:rsidRPr="007B3026">
        <w:rPr>
          <w:sz w:val="24"/>
          <w:szCs w:val="24"/>
        </w:rPr>
        <w:t xml:space="preserve"> </w:t>
      </w:r>
      <w:proofErr w:type="gramStart"/>
      <w:r w:rsidR="009E6E1F" w:rsidRPr="007B3026">
        <w:rPr>
          <w:sz w:val="24"/>
          <w:szCs w:val="24"/>
        </w:rPr>
        <w:t>à</w:t>
      </w:r>
      <w:proofErr w:type="gramEnd"/>
      <w:r w:rsidR="009E6E1F" w:rsidRPr="007B3026">
        <w:rPr>
          <w:sz w:val="24"/>
          <w:szCs w:val="24"/>
        </w:rPr>
        <w:t xml:space="preserve"> fornecedores</w:t>
      </w:r>
      <w:r w:rsidRPr="007B3026">
        <w:rPr>
          <w:sz w:val="24"/>
          <w:szCs w:val="24"/>
        </w:rPr>
        <w:t xml:space="preserve"> e</w:t>
      </w:r>
      <w:r w:rsidRPr="00CD5318">
        <w:rPr>
          <w:sz w:val="24"/>
          <w:szCs w:val="24"/>
        </w:rPr>
        <w:t xml:space="preserve"> Necessidade Capital de Giro </w:t>
      </w:r>
      <w:r w:rsidR="003E2171" w:rsidRPr="00CD5318">
        <w:rPr>
          <w:sz w:val="24"/>
          <w:szCs w:val="24"/>
        </w:rPr>
        <w:t>– informar os prazos relativos aos anos 201</w:t>
      </w:r>
      <w:r w:rsidR="000616F6">
        <w:rPr>
          <w:sz w:val="24"/>
          <w:szCs w:val="24"/>
        </w:rPr>
        <w:t>5</w:t>
      </w:r>
      <w:r w:rsidR="003E2171" w:rsidRPr="00CD5318">
        <w:rPr>
          <w:sz w:val="24"/>
          <w:szCs w:val="24"/>
        </w:rPr>
        <w:t>, 201</w:t>
      </w:r>
      <w:r w:rsidR="000616F6">
        <w:rPr>
          <w:sz w:val="24"/>
          <w:szCs w:val="24"/>
        </w:rPr>
        <w:t>6</w:t>
      </w:r>
      <w:r w:rsidR="003E2171" w:rsidRPr="00CD5318">
        <w:rPr>
          <w:sz w:val="24"/>
          <w:szCs w:val="24"/>
        </w:rPr>
        <w:t xml:space="preserve"> e 201</w:t>
      </w:r>
      <w:r w:rsidR="000616F6">
        <w:rPr>
          <w:sz w:val="24"/>
          <w:szCs w:val="24"/>
        </w:rPr>
        <w:t>7</w:t>
      </w:r>
      <w:bookmarkStart w:id="0" w:name="_GoBack"/>
      <w:bookmarkEnd w:id="0"/>
      <w:r w:rsidR="003E2171" w:rsidRPr="00CD5318">
        <w:rPr>
          <w:sz w:val="24"/>
          <w:szCs w:val="24"/>
        </w:rPr>
        <w:t>, com a identificação e assinatura do contador.</w:t>
      </w:r>
    </w:p>
    <w:p w:rsidR="003E2171" w:rsidRPr="00CD5318" w:rsidRDefault="003E2171" w:rsidP="00CD5318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Interface com outras Unidades Hospitalares de mesmo porte/tipo para discussão e análise de custos. Se, SIM, informar qual a Unidade.</w:t>
      </w:r>
    </w:p>
    <w:p w:rsidR="003E2171" w:rsidRDefault="003E2171" w:rsidP="00CD5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5 - </w:t>
      </w:r>
      <w:r w:rsidRPr="003E2171">
        <w:rPr>
          <w:b/>
          <w:sz w:val="28"/>
          <w:szCs w:val="28"/>
        </w:rPr>
        <w:t xml:space="preserve">Administrativo </w:t>
      </w:r>
    </w:p>
    <w:p w:rsidR="003E2171" w:rsidRPr="00CD5318" w:rsidRDefault="003E2171" w:rsidP="00CD5318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D5318">
        <w:rPr>
          <w:sz w:val="24"/>
          <w:szCs w:val="24"/>
        </w:rPr>
        <w:t>Processo formal de conferência dos profissionais constantes na lista de plantão presencial com a verificação física. Se, SIM apresentar na data da visita os documentos comprobatórios.</w:t>
      </w:r>
    </w:p>
    <w:p w:rsidR="003E2171" w:rsidRPr="00E40506" w:rsidRDefault="003E2171" w:rsidP="0079717A">
      <w:pPr>
        <w:spacing w:line="240" w:lineRule="auto"/>
        <w:jc w:val="both"/>
        <w:rPr>
          <w:sz w:val="28"/>
          <w:szCs w:val="28"/>
        </w:rPr>
      </w:pPr>
    </w:p>
    <w:p w:rsidR="003E2171" w:rsidRPr="003E2171" w:rsidRDefault="003E2171" w:rsidP="0079717A">
      <w:pPr>
        <w:spacing w:line="240" w:lineRule="auto"/>
        <w:jc w:val="both"/>
        <w:rPr>
          <w:sz w:val="28"/>
          <w:szCs w:val="28"/>
        </w:rPr>
      </w:pPr>
    </w:p>
    <w:p w:rsidR="000D3AD1" w:rsidRPr="000D3AD1" w:rsidRDefault="000D3AD1" w:rsidP="0079717A">
      <w:pPr>
        <w:pStyle w:val="PargrafodaLista"/>
        <w:spacing w:line="240" w:lineRule="auto"/>
        <w:ind w:left="360"/>
        <w:jc w:val="both"/>
        <w:rPr>
          <w:sz w:val="28"/>
          <w:szCs w:val="28"/>
        </w:rPr>
      </w:pPr>
    </w:p>
    <w:p w:rsidR="000D3AD1" w:rsidRPr="000D3AD1" w:rsidRDefault="000D3AD1" w:rsidP="0079717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D3AD1" w:rsidRPr="000D3AD1" w:rsidRDefault="000D3AD1" w:rsidP="0079717A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sectPr w:rsidR="000D3AD1" w:rsidRPr="000D3AD1" w:rsidSect="00CD531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A10"/>
    <w:multiLevelType w:val="hybridMultilevel"/>
    <w:tmpl w:val="4E98B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7CB0"/>
    <w:multiLevelType w:val="hybridMultilevel"/>
    <w:tmpl w:val="6A5CCA6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14259"/>
    <w:multiLevelType w:val="hybridMultilevel"/>
    <w:tmpl w:val="EF5EA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6E0C"/>
    <w:multiLevelType w:val="hybridMultilevel"/>
    <w:tmpl w:val="17C2F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18A9"/>
    <w:multiLevelType w:val="hybridMultilevel"/>
    <w:tmpl w:val="8E90B1E2"/>
    <w:lvl w:ilvl="0" w:tplc="3ED84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5116E"/>
    <w:multiLevelType w:val="hybridMultilevel"/>
    <w:tmpl w:val="DB68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1F94"/>
    <w:multiLevelType w:val="hybridMultilevel"/>
    <w:tmpl w:val="D7E89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E1CD2"/>
    <w:multiLevelType w:val="hybridMultilevel"/>
    <w:tmpl w:val="EA8A5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F5B36"/>
    <w:multiLevelType w:val="hybridMultilevel"/>
    <w:tmpl w:val="E89EAC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48"/>
    <w:rsid w:val="000616F6"/>
    <w:rsid w:val="000D200F"/>
    <w:rsid w:val="000D3AD1"/>
    <w:rsid w:val="000E5A5A"/>
    <w:rsid w:val="00114ABB"/>
    <w:rsid w:val="00177B10"/>
    <w:rsid w:val="001951EF"/>
    <w:rsid w:val="001A6248"/>
    <w:rsid w:val="001E4525"/>
    <w:rsid w:val="00203C71"/>
    <w:rsid w:val="00251C3A"/>
    <w:rsid w:val="00302523"/>
    <w:rsid w:val="00312F6D"/>
    <w:rsid w:val="00333A98"/>
    <w:rsid w:val="003C172E"/>
    <w:rsid w:val="003E2171"/>
    <w:rsid w:val="004A2E44"/>
    <w:rsid w:val="004B59F2"/>
    <w:rsid w:val="00542726"/>
    <w:rsid w:val="005A0EBB"/>
    <w:rsid w:val="005A1D0D"/>
    <w:rsid w:val="005C43A6"/>
    <w:rsid w:val="005E12E4"/>
    <w:rsid w:val="005E5211"/>
    <w:rsid w:val="005E65F5"/>
    <w:rsid w:val="005F4F5B"/>
    <w:rsid w:val="006A52F3"/>
    <w:rsid w:val="00727780"/>
    <w:rsid w:val="0079717A"/>
    <w:rsid w:val="007B3026"/>
    <w:rsid w:val="007E545E"/>
    <w:rsid w:val="008E280B"/>
    <w:rsid w:val="0093322D"/>
    <w:rsid w:val="009B0CA8"/>
    <w:rsid w:val="009E2400"/>
    <w:rsid w:val="009E6E1F"/>
    <w:rsid w:val="00AF5BDA"/>
    <w:rsid w:val="00AF756A"/>
    <w:rsid w:val="00B33EC7"/>
    <w:rsid w:val="00B57C6E"/>
    <w:rsid w:val="00C001AA"/>
    <w:rsid w:val="00C16836"/>
    <w:rsid w:val="00C34A88"/>
    <w:rsid w:val="00C73030"/>
    <w:rsid w:val="00C86244"/>
    <w:rsid w:val="00CB0EF1"/>
    <w:rsid w:val="00CD5318"/>
    <w:rsid w:val="00D10738"/>
    <w:rsid w:val="00DB402D"/>
    <w:rsid w:val="00E23AC3"/>
    <w:rsid w:val="00E40506"/>
    <w:rsid w:val="00EB2815"/>
    <w:rsid w:val="00F56E3D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masinger</dc:creator>
  <cp:lastModifiedBy>Roseli da Silva Hallak</cp:lastModifiedBy>
  <cp:revision>3</cp:revision>
  <dcterms:created xsi:type="dcterms:W3CDTF">2017-11-23T16:31:00Z</dcterms:created>
  <dcterms:modified xsi:type="dcterms:W3CDTF">2017-11-23T16:32:00Z</dcterms:modified>
</cp:coreProperties>
</file>